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9E8C" w14:textId="77777777" w:rsid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Univers" w:hAnsi="Univers"/>
          <w:b/>
          <w:bCs/>
          <w:sz w:val="28"/>
          <w:szCs w:val="31"/>
          <w:lang w:val="en-GB"/>
        </w:rPr>
      </w:pPr>
      <w:r>
        <w:rPr>
          <w:rFonts w:ascii="Century Gothic" w:hAnsi="Century Gothic"/>
          <w:b/>
          <w:bCs/>
          <w:noProof/>
          <w:color w:val="0000FF"/>
          <w:sz w:val="32"/>
          <w:szCs w:val="31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7CE4137" wp14:editId="4EA8C048">
            <wp:simplePos x="0" y="0"/>
            <wp:positionH relativeFrom="column">
              <wp:posOffset>4378960</wp:posOffset>
            </wp:positionH>
            <wp:positionV relativeFrom="paragraph">
              <wp:posOffset>-319405</wp:posOffset>
            </wp:positionV>
            <wp:extent cx="1807845" cy="65722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_logo_compact_blauw_zw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AE57A2D" wp14:editId="108CD908">
            <wp:simplePos x="0" y="0"/>
            <wp:positionH relativeFrom="column">
              <wp:posOffset>-204470</wp:posOffset>
            </wp:positionH>
            <wp:positionV relativeFrom="paragraph">
              <wp:posOffset>-328294</wp:posOffset>
            </wp:positionV>
            <wp:extent cx="1524000" cy="7249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D3E71" w14:textId="77777777" w:rsid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Univers" w:hAnsi="Univers"/>
          <w:b/>
          <w:bCs/>
          <w:sz w:val="28"/>
          <w:szCs w:val="31"/>
          <w:lang w:val="en-GB"/>
        </w:rPr>
      </w:pPr>
    </w:p>
    <w:p w14:paraId="0E61703C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color w:val="0000FF"/>
          <w:sz w:val="32"/>
          <w:szCs w:val="31"/>
          <w:lang w:val="en-GB"/>
        </w:rPr>
      </w:pPr>
    </w:p>
    <w:p w14:paraId="4B1B78F3" w14:textId="3BFD5985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Theme="minorHAnsi" w:hAnsiTheme="minorHAnsi" w:cstheme="minorHAnsi"/>
          <w:color w:val="365F91" w:themeColor="accent1" w:themeShade="BF"/>
        </w:rPr>
      </w:pPr>
      <w:r w:rsidRPr="000B5A51">
        <w:rPr>
          <w:rFonts w:asciiTheme="minorHAnsi" w:hAnsiTheme="minorHAnsi" w:cstheme="minorHAnsi"/>
          <w:b/>
          <w:bCs/>
          <w:color w:val="365F91" w:themeColor="accent1" w:themeShade="BF"/>
          <w:sz w:val="44"/>
          <w:szCs w:val="44"/>
          <w:lang w:val="en-GB"/>
        </w:rPr>
        <w:t>APPLICATION FORM</w:t>
      </w:r>
      <w:r w:rsidRPr="000B5A51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1"/>
          <w:lang w:val="en-GB"/>
        </w:rPr>
        <w:t xml:space="preserve"> </w:t>
      </w:r>
      <w:r w:rsidRPr="000B5A51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1"/>
          <w:lang w:val="en-GB"/>
        </w:rPr>
        <w:br/>
      </w:r>
      <w:r w:rsidR="00435214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1"/>
          <w:lang w:val="en-GB"/>
        </w:rPr>
        <w:t>Society of Urologic Oncology Exchange Programme</w:t>
      </w:r>
      <w:r w:rsidR="00435214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1"/>
          <w:lang w:val="en-GB"/>
        </w:rPr>
        <w:br/>
      </w:r>
      <w:r w:rsidR="00435214" w:rsidRPr="00435214">
        <w:rPr>
          <w:rFonts w:asciiTheme="minorHAnsi" w:hAnsiTheme="minorHAnsi" w:cstheme="minorHAnsi"/>
          <w:b/>
          <w:bCs/>
          <w:color w:val="365F91" w:themeColor="accent1" w:themeShade="BF"/>
          <w:sz w:val="24"/>
          <w:lang w:val="en-GB"/>
        </w:rPr>
        <w:t>A two-week scholarship in the USA for European Onco-Urologists</w:t>
      </w:r>
    </w:p>
    <w:p w14:paraId="77FBE33B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color w:val="0000FF"/>
          <w:szCs w:val="22"/>
          <w:lang w:val="en-GB"/>
        </w:rPr>
      </w:pPr>
      <w:r w:rsidRPr="000B5A51">
        <w:rPr>
          <w:rFonts w:asciiTheme="minorHAnsi" w:hAnsiTheme="minorHAnsi" w:cstheme="minorHAnsi"/>
          <w:color w:val="0000FF"/>
          <w:szCs w:val="22"/>
          <w:u w:val="single"/>
          <w:lang w:val="en-GB"/>
        </w:rPr>
        <w:t xml:space="preserve">                                                                                                                </w:t>
      </w:r>
    </w:p>
    <w:p w14:paraId="1549504A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color w:val="0000FF"/>
          <w:szCs w:val="22"/>
          <w:lang w:val="en-GB"/>
        </w:rPr>
      </w:pPr>
    </w:p>
    <w:p w14:paraId="3899D21E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>(Please print or type)</w:t>
      </w:r>
    </w:p>
    <w:p w14:paraId="001E9B53" w14:textId="77777777" w:rsidR="000B5A51" w:rsidRPr="000B5A51" w:rsidRDefault="000B5A51" w:rsidP="000B5A51">
      <w:pPr>
        <w:pStyle w:val="Heading2"/>
        <w:rPr>
          <w:rFonts w:asciiTheme="minorHAnsi" w:hAnsiTheme="minorHAnsi" w:cstheme="minorHAnsi"/>
          <w:color w:val="365F91" w:themeColor="accent1" w:themeShade="BF"/>
        </w:rPr>
      </w:pPr>
      <w:r w:rsidRPr="000B5A51">
        <w:rPr>
          <w:rFonts w:asciiTheme="minorHAnsi" w:hAnsiTheme="minorHAnsi" w:cstheme="minorHAnsi"/>
          <w:color w:val="365F91" w:themeColor="accent1" w:themeShade="BF"/>
        </w:rPr>
        <w:t>PERSONAL DATA:</w:t>
      </w:r>
    </w:p>
    <w:p w14:paraId="31396B2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lang w:val="en-GB"/>
        </w:rPr>
      </w:pPr>
    </w:p>
    <w:p w14:paraId="02CFE919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Name: 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....................................................................................................</w:t>
      </w:r>
    </w:p>
    <w:p w14:paraId="7D2E1B9A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CE5D3A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Date of birth: 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....................................................................................................</w:t>
      </w:r>
    </w:p>
    <w:p w14:paraId="47F50C5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EE6AC96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>Mailing address: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....................................................................................................</w:t>
      </w:r>
    </w:p>
    <w:p w14:paraId="1277C791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82FCDAF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2265"/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</w:t>
      </w:r>
    </w:p>
    <w:p w14:paraId="7CF27B67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</w:pPr>
    </w:p>
    <w:p w14:paraId="7D750D89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2265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</w:t>
      </w:r>
    </w:p>
    <w:p w14:paraId="0E952900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B528B97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>E-mail address: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 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</w:t>
      </w:r>
    </w:p>
    <w:p w14:paraId="78C1E83C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1F73178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>Phone and fax: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</w:t>
      </w:r>
    </w:p>
    <w:p w14:paraId="4331A32F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24E0CB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74A2BEE" w14:textId="77777777" w:rsidR="000B5A51" w:rsidRPr="000B5A51" w:rsidRDefault="005D1B79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lang w:val="en-GB"/>
        </w:rPr>
        <w:t>SIGNATURE</w:t>
      </w:r>
      <w:r w:rsidR="000B5A51" w:rsidRPr="000B5A51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lang w:val="en-GB"/>
        </w:rPr>
        <w:t>:</w:t>
      </w:r>
    </w:p>
    <w:p w14:paraId="238441CC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lang w:val="en-GB"/>
        </w:rPr>
      </w:pPr>
    </w:p>
    <w:p w14:paraId="23DCFE0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lang w:val="en-GB"/>
        </w:rPr>
      </w:pPr>
    </w:p>
    <w:p w14:paraId="700976D4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699"/>
        <w:rPr>
          <w:rFonts w:asciiTheme="minorHAnsi" w:hAnsiTheme="minorHAnsi" w:cstheme="minorHAnsi"/>
          <w:lang w:val="en-GB"/>
        </w:rPr>
      </w:pPr>
      <w:r w:rsidRPr="000B5A51">
        <w:rPr>
          <w:rFonts w:asciiTheme="minorHAnsi" w:hAnsiTheme="minorHAnsi" w:cstheme="minorHAnsi"/>
          <w:u w:val="single"/>
          <w:lang w:val="en-GB"/>
        </w:rPr>
        <w:t xml:space="preserve">                                                                          </w:t>
      </w:r>
    </w:p>
    <w:p w14:paraId="362096A2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1B3F82D2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Signature</w:t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  <w:t>Name</w:t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  <w:t>Date</w:t>
      </w:r>
    </w:p>
    <w:p w14:paraId="6E8A6E14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lang w:val="en-GB"/>
        </w:rPr>
      </w:pPr>
    </w:p>
    <w:p w14:paraId="4FADF385" w14:textId="77777777" w:rsidR="000B5A51" w:rsidRPr="000B5A51" w:rsidRDefault="000B5A51" w:rsidP="000B5A51">
      <w:pPr>
        <w:pStyle w:val="Heading3"/>
        <w:rPr>
          <w:rFonts w:asciiTheme="minorHAnsi" w:hAnsiTheme="minorHAnsi" w:cstheme="minorHAnsi"/>
          <w:color w:val="365F91" w:themeColor="accent1" w:themeShade="BF"/>
        </w:rPr>
      </w:pPr>
    </w:p>
    <w:p w14:paraId="5F6411B4" w14:textId="77777777" w:rsidR="005D1B79" w:rsidRDefault="005D1B79" w:rsidP="000B5A51">
      <w:pPr>
        <w:pStyle w:val="Heading3"/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14:paraId="2D136E47" w14:textId="77777777" w:rsid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Univers" w:hAnsi="Univers"/>
          <w:lang w:val="en-GB"/>
        </w:rPr>
      </w:pPr>
    </w:p>
    <w:p w14:paraId="5D7A60E6" w14:textId="07A0F267" w:rsidR="000B5A51" w:rsidRPr="000B5A51" w:rsidRDefault="00CC4184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E-m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ail the </w:t>
      </w:r>
      <w:r w:rsidR="000B5A51" w:rsidRPr="000B5A51">
        <w:rPr>
          <w:rFonts w:asciiTheme="minorHAnsi" w:hAnsiTheme="minorHAnsi" w:cstheme="minorHAnsi"/>
          <w:sz w:val="22"/>
          <w:szCs w:val="22"/>
          <w:u w:val="single"/>
          <w:lang w:val="en-GB"/>
        </w:rPr>
        <w:t>completed application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, your </w:t>
      </w:r>
      <w:r w:rsidR="000B5A51" w:rsidRPr="000B5A51">
        <w:rPr>
          <w:rFonts w:asciiTheme="minorHAnsi" w:hAnsiTheme="minorHAnsi" w:cstheme="minorHAnsi"/>
          <w:sz w:val="22"/>
          <w:szCs w:val="22"/>
          <w:u w:val="single"/>
          <w:lang w:val="en-GB"/>
        </w:rPr>
        <w:t>curriculum vitae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, a </w:t>
      </w:r>
      <w:r w:rsidR="000B5A51" w:rsidRPr="000B5A51">
        <w:rPr>
          <w:rFonts w:asciiTheme="minorHAnsi" w:hAnsiTheme="minorHAnsi" w:cstheme="minorHAnsi"/>
          <w:sz w:val="22"/>
          <w:szCs w:val="22"/>
          <w:u w:val="single"/>
          <w:lang w:val="en-GB"/>
        </w:rPr>
        <w:t>letter of recommendation</w:t>
      </w:r>
      <w:r w:rsidR="005D1B7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0B5A51" w:rsidRPr="000B5A51">
        <w:rPr>
          <w:rFonts w:asciiTheme="minorHAnsi" w:hAnsiTheme="minorHAnsi" w:cstheme="minorHAnsi"/>
          <w:sz w:val="22"/>
          <w:szCs w:val="22"/>
          <w:u w:val="single"/>
          <w:lang w:val="en-GB"/>
        </w:rPr>
        <w:t>list of publications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D1B79">
        <w:rPr>
          <w:rFonts w:asciiTheme="minorHAnsi" w:hAnsiTheme="minorHAnsi" w:cstheme="minorHAnsi"/>
          <w:sz w:val="22"/>
          <w:szCs w:val="22"/>
          <w:lang w:val="en-GB"/>
        </w:rPr>
        <w:t xml:space="preserve">and a </w:t>
      </w:r>
      <w:r w:rsidR="005D1B79" w:rsidRPr="005D1B79">
        <w:rPr>
          <w:rFonts w:asciiTheme="minorHAnsi" w:hAnsiTheme="minorHAnsi" w:cstheme="minorHAnsi"/>
          <w:sz w:val="22"/>
          <w:szCs w:val="22"/>
          <w:u w:val="single"/>
          <w:lang w:val="en-GB"/>
        </w:rPr>
        <w:t>2 page written description of the unmet need, opportunity &amp; plans to implement the knowledge upon returning</w:t>
      </w:r>
      <w:r w:rsidR="005D1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>to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E30B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6" w:history="1">
        <w:r w:rsidR="002E30BC" w:rsidRPr="006564C2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s.buijs@uroweb.org</w:t>
        </w:r>
      </w:hyperlink>
      <w:r w:rsidR="002E30BC">
        <w:rPr>
          <w:rFonts w:asciiTheme="minorHAnsi" w:hAnsiTheme="minorHAnsi" w:cstheme="minorHAnsi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or send it by regular mail to: </w:t>
      </w:r>
      <w:r w:rsidR="005D1B79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3AE43FDB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The EAU Central Office</w:t>
      </w:r>
    </w:p>
    <w:p w14:paraId="61728867" w14:textId="54BFD4A2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Attention: </w:t>
      </w:r>
      <w:r w:rsidR="007F65B1">
        <w:rPr>
          <w:rFonts w:asciiTheme="minorHAnsi" w:hAnsiTheme="minorHAnsi" w:cstheme="minorHAnsi"/>
          <w:sz w:val="22"/>
          <w:szCs w:val="22"/>
          <w:lang w:val="en-GB"/>
        </w:rPr>
        <w:t>Susanne Buijs</w:t>
      </w:r>
      <w:r w:rsidR="00CC41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1E7BB14" w14:textId="77777777" w:rsidR="000B5A51" w:rsidRPr="00CC4184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nl-NL"/>
        </w:rPr>
      </w:pPr>
      <w:r w:rsidRPr="00CC4184">
        <w:rPr>
          <w:rFonts w:asciiTheme="minorHAnsi" w:hAnsiTheme="minorHAnsi" w:cstheme="minorHAnsi"/>
          <w:sz w:val="22"/>
          <w:szCs w:val="22"/>
          <w:lang w:val="nl-NL"/>
        </w:rPr>
        <w:t xml:space="preserve">Mr. E.N. Van </w:t>
      </w:r>
      <w:proofErr w:type="spellStart"/>
      <w:r w:rsidRPr="00CC4184">
        <w:rPr>
          <w:rFonts w:asciiTheme="minorHAnsi" w:hAnsiTheme="minorHAnsi" w:cstheme="minorHAnsi"/>
          <w:sz w:val="22"/>
          <w:szCs w:val="22"/>
          <w:lang w:val="nl-NL"/>
        </w:rPr>
        <w:t>Kleffensstraat</w:t>
      </w:r>
      <w:proofErr w:type="spellEnd"/>
      <w:r w:rsidRPr="00CC4184">
        <w:rPr>
          <w:rFonts w:asciiTheme="minorHAnsi" w:hAnsiTheme="minorHAnsi" w:cstheme="minorHAnsi"/>
          <w:sz w:val="22"/>
          <w:szCs w:val="22"/>
          <w:lang w:val="nl-NL"/>
        </w:rPr>
        <w:t xml:space="preserve"> 5</w:t>
      </w:r>
    </w:p>
    <w:p w14:paraId="320091B5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6842 CV Arnhem</w:t>
      </w:r>
    </w:p>
    <w:p w14:paraId="5AE2A35F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The Netherlands</w:t>
      </w:r>
    </w:p>
    <w:p w14:paraId="43A26374" w14:textId="01B628FC" w:rsidR="00672CC2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Phone: +31 26 389 06 80</w:t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br/>
      </w:r>
      <w:bookmarkStart w:id="0" w:name="QuickMark"/>
      <w:bookmarkEnd w:id="0"/>
    </w:p>
    <w:sectPr w:rsidR="00672CC2" w:rsidRPr="000B5A51" w:rsidSect="000B5A51">
      <w:endnotePr>
        <w:numFmt w:val="decimal"/>
      </w:endnotePr>
      <w:pgSz w:w="11905" w:h="16837"/>
      <w:pgMar w:top="1417" w:right="1417" w:bottom="1417" w:left="1417" w:header="1417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1"/>
    <w:rsid w:val="000135CC"/>
    <w:rsid w:val="00037893"/>
    <w:rsid w:val="000B5A51"/>
    <w:rsid w:val="002E30BC"/>
    <w:rsid w:val="003D7508"/>
    <w:rsid w:val="00435214"/>
    <w:rsid w:val="005D1B79"/>
    <w:rsid w:val="00672CC2"/>
    <w:rsid w:val="007F65B1"/>
    <w:rsid w:val="00A6214D"/>
    <w:rsid w:val="00CC4184"/>
    <w:rsid w:val="00CD465D"/>
    <w:rsid w:val="00E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2399"/>
  <w15:docId w15:val="{C3F7F4E9-DC88-4BF4-B282-AE2E538E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Heading2">
    <w:name w:val="heading 2"/>
    <w:basedOn w:val="Normal"/>
    <w:next w:val="Normal"/>
    <w:link w:val="Heading2Char"/>
    <w:qFormat/>
    <w:rsid w:val="000B5A51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1"/>
    </w:pPr>
    <w:rPr>
      <w:rFonts w:ascii="Century Gothic" w:hAnsi="Century Gothic"/>
      <w:b/>
      <w:bCs/>
      <w:color w:val="0000FF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B5A51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2"/>
    </w:pPr>
    <w:rPr>
      <w:rFonts w:ascii="Century Gothic" w:hAnsi="Century Gothic"/>
      <w:b/>
      <w:bCs/>
      <w:color w:val="0000FF"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0B5A51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firstLine="1699"/>
      <w:jc w:val="center"/>
      <w:outlineLvl w:val="3"/>
    </w:pPr>
    <w:rPr>
      <w:rFonts w:ascii="Century Gothic" w:hAnsi="Century Gothic"/>
      <w:b/>
      <w:bCs/>
      <w:color w:val="0000FF"/>
      <w:sz w:val="32"/>
      <w:szCs w:val="3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A51"/>
    <w:rPr>
      <w:rFonts w:ascii="Century Gothic" w:eastAsia="Times New Roman" w:hAnsi="Century Gothic" w:cs="Times New Roman"/>
      <w:b/>
      <w:bCs/>
      <w:color w:val="0000FF"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0B5A51"/>
    <w:rPr>
      <w:rFonts w:ascii="Century Gothic" w:eastAsia="Times New Roman" w:hAnsi="Century Gothic" w:cs="Times New Roman"/>
      <w:b/>
      <w:bCs/>
      <w:color w:val="0000FF"/>
      <w:sz w:val="28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0B5A51"/>
    <w:rPr>
      <w:rFonts w:ascii="Century Gothic" w:eastAsia="Times New Roman" w:hAnsi="Century Gothic" w:cs="Times New Roman"/>
      <w:b/>
      <w:bCs/>
      <w:color w:val="0000FF"/>
      <w:sz w:val="32"/>
      <w:szCs w:val="31"/>
      <w:lang w:val="en-GB" w:eastAsia="nl-NL"/>
    </w:rPr>
  </w:style>
  <w:style w:type="character" w:styleId="Hyperlink">
    <w:name w:val="Hyperlink"/>
    <w:rsid w:val="000B5A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51"/>
    <w:rPr>
      <w:rFonts w:ascii="Tahoma" w:eastAsia="Times New Roman" w:hAnsi="Tahoma" w:cs="Tahoma"/>
      <w:sz w:val="16"/>
      <w:szCs w:val="16"/>
      <w:lang w:val="en-US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uijs@uroweb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Terberg</dc:creator>
  <cp:lastModifiedBy>Erika de Groot-Rivera</cp:lastModifiedBy>
  <cp:revision>2</cp:revision>
  <dcterms:created xsi:type="dcterms:W3CDTF">2022-03-10T07:57:00Z</dcterms:created>
  <dcterms:modified xsi:type="dcterms:W3CDTF">2022-03-10T07:57:00Z</dcterms:modified>
</cp:coreProperties>
</file>